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A9" w:rsidRPr="007067A9" w:rsidRDefault="007067A9" w:rsidP="007067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ΗΜΕΡΟΜΗΝΙΕΣ &amp; ΠΡΟΓΡΑΜΜΑ ΚΑΤΑΤΑΚΤΗΡΙΩΝ ΕΞΕΤΑΣΕΩΝ</w:t>
      </w:r>
    </w:p>
    <w:p w:rsidR="007067A9" w:rsidRPr="008B3A5D" w:rsidRDefault="007067A9" w:rsidP="007067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ΑΚΑΔΗΜΑΪΚΟΥ ΕΤΟΥΣ 201</w:t>
      </w:r>
      <w:r w:rsidR="0005294F">
        <w:rPr>
          <w:rFonts w:eastAsia="Times New Roman" w:cs="Times New Roman"/>
          <w:b/>
          <w:bCs/>
          <w:sz w:val="20"/>
          <w:szCs w:val="20"/>
          <w:lang w:eastAsia="el-GR"/>
        </w:rPr>
        <w:t>4</w:t>
      </w: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-201</w:t>
      </w:r>
      <w:r w:rsidR="0005294F">
        <w:rPr>
          <w:rFonts w:eastAsia="Times New Roman" w:cs="Times New Roman"/>
          <w:b/>
          <w:bCs/>
          <w:sz w:val="20"/>
          <w:szCs w:val="20"/>
          <w:lang w:eastAsia="el-GR"/>
        </w:rPr>
        <w:t>5</w:t>
      </w:r>
    </w:p>
    <w:p w:rsidR="007067A9" w:rsidRPr="007067A9" w:rsidRDefault="007067A9" w:rsidP="007067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ΠΑΝΕΠΙΣΤΗΜΙΟ ΘΕΣΣΑΛΙΑΣ</w:t>
      </w:r>
    </w:p>
    <w:p w:rsidR="007067A9" w:rsidRPr="007067A9" w:rsidRDefault="007067A9" w:rsidP="007067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ΠΟΛΥΤΕΧΝΙΚΗ ΣΧΟΛΗ</w:t>
      </w:r>
    </w:p>
    <w:p w:rsidR="007067A9" w:rsidRPr="007067A9" w:rsidRDefault="007067A9" w:rsidP="007067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ΤΜΗΜΑ ΑΡΧΙΤΕΚΤΟΝΩΝ ΜΗΧΑΝΙΚΩΝ</w:t>
      </w:r>
    </w:p>
    <w:p w:rsidR="007067A9" w:rsidRPr="007067A9" w:rsidRDefault="007067A9" w:rsidP="002911C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 xml:space="preserve">Οι κατατακτήριες εξετάσεις για τους πτυχιούχους </w:t>
      </w:r>
      <w:r w:rsidR="002911C5">
        <w:rPr>
          <w:rFonts w:eastAsia="Times New Roman" w:cs="Times New Roman"/>
          <w:sz w:val="20"/>
          <w:szCs w:val="20"/>
          <w:lang w:eastAsia="el-GR"/>
        </w:rPr>
        <w:t>Πανεπιστημίων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, </w:t>
      </w:r>
      <w:r w:rsidR="002911C5">
        <w:rPr>
          <w:rFonts w:eastAsia="Times New Roman" w:cs="Times New Roman"/>
          <w:sz w:val="20"/>
          <w:szCs w:val="20"/>
          <w:lang w:eastAsia="el-GR"/>
        </w:rPr>
        <w:t>ΤΕΙ ή ισότιμων προς αυτά, Α</w:t>
      </w:r>
      <w:r w:rsidR="00BA7BFE">
        <w:rPr>
          <w:rFonts w:eastAsia="Times New Roman" w:cs="Times New Roman"/>
          <w:sz w:val="20"/>
          <w:szCs w:val="20"/>
          <w:lang w:eastAsia="el-GR"/>
        </w:rPr>
        <w:t>Σ</w:t>
      </w:r>
      <w:r w:rsidR="002911C5">
        <w:rPr>
          <w:rFonts w:eastAsia="Times New Roman" w:cs="Times New Roman"/>
          <w:sz w:val="20"/>
          <w:szCs w:val="20"/>
          <w:lang w:eastAsia="el-GR"/>
        </w:rPr>
        <w:t xml:space="preserve">ΠΑΙΤΕ, της Ελλάδος ή του εξωτερικού (αναγνωρισμένα από ΔΟΑΤΑΠ), καθώς και των κατόχων πτυχίων 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Ανωτέρων Σχολών </w:t>
      </w:r>
      <w:proofErr w:type="spellStart"/>
      <w:r w:rsidR="002911C5">
        <w:rPr>
          <w:rFonts w:eastAsia="Times New Roman" w:cs="Times New Roman"/>
          <w:sz w:val="20"/>
          <w:szCs w:val="20"/>
          <w:lang w:eastAsia="el-GR"/>
        </w:rPr>
        <w:t>υπερδιετούς</w:t>
      </w:r>
      <w:proofErr w:type="spellEnd"/>
      <w:r w:rsidR="002911C5">
        <w:rPr>
          <w:rFonts w:eastAsia="Times New Roman" w:cs="Times New Roman"/>
          <w:sz w:val="20"/>
          <w:szCs w:val="20"/>
          <w:lang w:eastAsia="el-GR"/>
        </w:rPr>
        <w:t xml:space="preserve"> και 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διετούς κύκλου </w:t>
      </w:r>
      <w:r w:rsidR="002911C5">
        <w:rPr>
          <w:rFonts w:eastAsia="Times New Roman" w:cs="Times New Roman"/>
          <w:sz w:val="20"/>
          <w:szCs w:val="20"/>
          <w:lang w:eastAsia="el-GR"/>
        </w:rPr>
        <w:t>σπουδών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 για το Τμήμα Αρχιτεκτόνων Μηχανικών θα πραγματοποιηθούν σύμφωνα με τον παρακάτω πίνακα:</w:t>
      </w:r>
    </w:p>
    <w:p w:rsid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 xml:space="preserve">Εξετάσεις πτυχιούχων Α.Ε.Ι , Τ.Ε.Ι.  και Σχολών </w:t>
      </w:r>
      <w:proofErr w:type="spellStart"/>
      <w:r w:rsidR="0005294F">
        <w:rPr>
          <w:rFonts w:eastAsia="Times New Roman" w:cs="Times New Roman"/>
          <w:b/>
          <w:bCs/>
          <w:sz w:val="20"/>
          <w:szCs w:val="20"/>
          <w:lang w:eastAsia="el-GR"/>
        </w:rPr>
        <w:t>Υπερδιετούς</w:t>
      </w:r>
      <w:proofErr w:type="spellEnd"/>
      <w:r w:rsidR="0005294F">
        <w:rPr>
          <w:rFonts w:eastAsia="Times New Roman" w:cs="Times New Roman"/>
          <w:b/>
          <w:bCs/>
          <w:sz w:val="20"/>
          <w:szCs w:val="20"/>
          <w:lang w:eastAsia="el-GR"/>
        </w:rPr>
        <w:t xml:space="preserve"> και </w:t>
      </w: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Διετούς κύκλου Σπουδών</w:t>
      </w:r>
    </w:p>
    <w:p w:rsidR="00353DE0" w:rsidRDefault="00353DE0" w:rsidP="00353DE0"/>
    <w:tbl>
      <w:tblPr>
        <w:tblW w:w="8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2292"/>
        <w:gridCol w:w="1276"/>
        <w:gridCol w:w="3027"/>
      </w:tblGrid>
      <w:tr w:rsidR="00353DE0" w:rsidTr="00353DE0"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Default="00353D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Μάθημα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Default="00353D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Ημερομηνία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Default="00353D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Ώρα</w:t>
            </w:r>
          </w:p>
        </w:tc>
        <w:tc>
          <w:tcPr>
            <w:tcW w:w="3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Default="00353D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Αίθουσα</w:t>
            </w:r>
          </w:p>
        </w:tc>
      </w:tr>
      <w:tr w:rsidR="00353DE0" w:rsidRPr="00EE31A0" w:rsidTr="00E5513E"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Pr="00EE31A0" w:rsidRDefault="00353D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EE31A0">
              <w:rPr>
                <w:rFonts w:ascii="Times New Roman" w:hAnsi="Times New Roman"/>
                <w:sz w:val="20"/>
                <w:szCs w:val="20"/>
                <w:lang w:eastAsia="el-GR"/>
              </w:rPr>
              <w:t>Γραμμικό Σχέδιο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DE0" w:rsidRPr="00EE31A0" w:rsidRDefault="00E5513E" w:rsidP="000529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EE31A0">
              <w:rPr>
                <w:rFonts w:ascii="Times New Roman" w:hAnsi="Times New Roman"/>
                <w:sz w:val="20"/>
                <w:szCs w:val="20"/>
                <w:lang w:eastAsia="el-GR"/>
              </w:rPr>
              <w:t>Τρίτη 9/12/2014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Pr="00EE31A0" w:rsidRDefault="00353D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EE31A0">
              <w:rPr>
                <w:rFonts w:ascii="Times New Roman" w:hAnsi="Times New Roman"/>
                <w:sz w:val="20"/>
                <w:szCs w:val="20"/>
                <w:lang w:eastAsia="el-GR"/>
              </w:rPr>
              <w:t>10.00-16.00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DE0" w:rsidRPr="00EE31A0" w:rsidRDefault="00353D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EE31A0">
              <w:rPr>
                <w:rFonts w:ascii="Times New Roman" w:hAnsi="Times New Roman"/>
                <w:sz w:val="20"/>
                <w:szCs w:val="20"/>
                <w:lang w:eastAsia="el-GR"/>
              </w:rPr>
              <w:t>Αίθριο Αρχιτεκτόνων</w:t>
            </w:r>
          </w:p>
        </w:tc>
      </w:tr>
      <w:tr w:rsidR="002D3DDF" w:rsidRPr="00EE31A0" w:rsidTr="00CC76CD"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F" w:rsidRPr="00EE31A0" w:rsidRDefault="002D3DDF" w:rsidP="00CC76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EE31A0">
              <w:rPr>
                <w:rFonts w:ascii="Times New Roman" w:hAnsi="Times New Roman"/>
                <w:sz w:val="20"/>
                <w:szCs w:val="20"/>
                <w:lang w:eastAsia="el-GR"/>
              </w:rPr>
              <w:t>Ελεύθερο Σχέδιο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F" w:rsidRPr="00EE31A0" w:rsidRDefault="002D3DDF" w:rsidP="002D3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EE31A0">
              <w:rPr>
                <w:rFonts w:ascii="Times New Roman" w:hAnsi="Times New Roman"/>
                <w:sz w:val="20"/>
                <w:szCs w:val="20"/>
                <w:lang w:eastAsia="el-GR"/>
              </w:rPr>
              <w:t>Τετάρτη 10/12/2014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F" w:rsidRPr="00EE31A0" w:rsidRDefault="002D3DDF" w:rsidP="00CC76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l-GR"/>
              </w:rPr>
            </w:pPr>
            <w:r w:rsidRPr="00EE31A0">
              <w:rPr>
                <w:rFonts w:ascii="Times New Roman" w:hAnsi="Times New Roman"/>
                <w:sz w:val="20"/>
                <w:szCs w:val="20"/>
                <w:lang w:eastAsia="el-GR"/>
              </w:rPr>
              <w:t>10.00-16</w:t>
            </w:r>
            <w:r w:rsidRPr="00EE31A0">
              <w:rPr>
                <w:rFonts w:ascii="Times New Roman" w:hAnsi="Times New Roman"/>
                <w:sz w:val="20"/>
                <w:szCs w:val="20"/>
                <w:lang w:val="en-US" w:eastAsia="el-GR"/>
              </w:rPr>
              <w:t>.00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F" w:rsidRPr="00EE31A0" w:rsidRDefault="002D3DDF" w:rsidP="00CC76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EE31A0">
              <w:rPr>
                <w:rFonts w:ascii="Times New Roman" w:hAnsi="Times New Roman"/>
                <w:sz w:val="20"/>
                <w:szCs w:val="20"/>
                <w:lang w:eastAsia="el-GR"/>
              </w:rPr>
              <w:t>Αίθριο Αρχιτεκτόνων</w:t>
            </w:r>
          </w:p>
        </w:tc>
      </w:tr>
      <w:tr w:rsidR="00E5513E" w:rsidRPr="0005294F" w:rsidTr="00E5513E"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13E" w:rsidRPr="00EE31A0" w:rsidRDefault="00E551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EE31A0">
              <w:rPr>
                <w:rFonts w:ascii="Times New Roman" w:hAnsi="Times New Roman"/>
                <w:sz w:val="20"/>
                <w:szCs w:val="20"/>
                <w:lang w:eastAsia="el-GR"/>
              </w:rPr>
              <w:t>Συγγραφή Δοκιμίου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3E" w:rsidRPr="00EE31A0" w:rsidRDefault="002D3DDF" w:rsidP="002D3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EE31A0">
              <w:rPr>
                <w:rFonts w:ascii="Times New Roman" w:hAnsi="Times New Roman"/>
                <w:sz w:val="20"/>
                <w:szCs w:val="20"/>
                <w:lang w:eastAsia="el-GR"/>
              </w:rPr>
              <w:t>Πέμπτη</w:t>
            </w:r>
            <w:r w:rsidR="00E5513E" w:rsidRPr="00EE31A0">
              <w:rPr>
                <w:rFonts w:ascii="Times New Roman" w:hAnsi="Times New Roman"/>
                <w:sz w:val="20"/>
                <w:szCs w:val="20"/>
                <w:lang w:eastAsia="el-GR"/>
              </w:rPr>
              <w:t xml:space="preserve"> 1</w:t>
            </w:r>
            <w:r w:rsidRPr="00EE31A0">
              <w:rPr>
                <w:rFonts w:ascii="Times New Roman" w:hAnsi="Times New Roman"/>
                <w:sz w:val="20"/>
                <w:szCs w:val="20"/>
                <w:lang w:eastAsia="el-GR"/>
              </w:rPr>
              <w:t>1</w:t>
            </w:r>
            <w:r w:rsidR="00E5513E" w:rsidRPr="00EE31A0">
              <w:rPr>
                <w:rFonts w:ascii="Times New Roman" w:hAnsi="Times New Roman"/>
                <w:sz w:val="20"/>
                <w:szCs w:val="20"/>
                <w:lang w:eastAsia="el-GR"/>
              </w:rPr>
              <w:t xml:space="preserve">/12/2014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13E" w:rsidRPr="00EE31A0" w:rsidRDefault="00E551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EE31A0">
              <w:rPr>
                <w:rFonts w:ascii="Times New Roman" w:hAnsi="Times New Roman"/>
                <w:sz w:val="20"/>
                <w:szCs w:val="20"/>
                <w:lang w:eastAsia="el-GR"/>
              </w:rPr>
              <w:t>10.00-13.00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13E" w:rsidRPr="00EE31A0" w:rsidRDefault="00E551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EE31A0">
              <w:rPr>
                <w:rFonts w:ascii="Times New Roman" w:hAnsi="Times New Roman"/>
                <w:sz w:val="20"/>
                <w:szCs w:val="20"/>
                <w:lang w:eastAsia="el-GR"/>
              </w:rPr>
              <w:t>Αίθουσα Ε</w:t>
            </w:r>
          </w:p>
        </w:tc>
      </w:tr>
    </w:tbl>
    <w:p w:rsidR="008B3A5D" w:rsidRPr="007067A9" w:rsidRDefault="008B3A5D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bookmarkStart w:id="0" w:name="_GoBack"/>
      <w:bookmarkEnd w:id="0"/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Οι εξετάσεις θα πραγματοποιηθούν στο κτήριο του Τμήματος Αρχιτεκτόνων Μηχανικών στο συγκρότημα της Πολυτεχνικής Σχολής του Πανεπιστημίου Θεσσαλίας στο Βόλο (Πεδίον Άρεως)</w:t>
      </w:r>
      <w:r>
        <w:rPr>
          <w:rFonts w:eastAsia="Times New Roman" w:cs="Times New Roman"/>
          <w:sz w:val="20"/>
          <w:szCs w:val="20"/>
          <w:lang w:eastAsia="el-GR"/>
        </w:rPr>
        <w:t>.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Την πρώτη ημέρα των εξετάσεων οι υποψήφιοι πρέπει να βρίσκονται στο χώρο των εξετάσεων μια ώρα νωρίτερα από την ώρα έναρξης.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Οι υποψήφιοι θα πρέπει να έχουν μαζί τους απαραίτητα αστυνομική ταυτότητα ή διαβατήριο ή άλλο δημόσιο έγγραφο πιστοποίησης της ταυτότητας τους καθώς και: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 xml:space="preserve">Α. Για τις εξετάσεις στο Γραμμικό σχέδιο 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 xml:space="preserve">Πινακίδα με </w:t>
      </w:r>
      <w:proofErr w:type="spellStart"/>
      <w:r w:rsidRPr="007067A9">
        <w:rPr>
          <w:rFonts w:eastAsia="Times New Roman" w:cs="Times New Roman"/>
          <w:sz w:val="20"/>
          <w:szCs w:val="20"/>
          <w:lang w:eastAsia="el-GR"/>
        </w:rPr>
        <w:t>παραλλήλο</w:t>
      </w:r>
      <w:proofErr w:type="spellEnd"/>
      <w:r w:rsidRPr="007067A9">
        <w:rPr>
          <w:rFonts w:eastAsia="Times New Roman" w:cs="Times New Roman"/>
          <w:sz w:val="20"/>
          <w:szCs w:val="20"/>
          <w:lang w:eastAsia="el-GR"/>
        </w:rPr>
        <w:t xml:space="preserve"> ή ταυ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Τρίγωνα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proofErr w:type="spellStart"/>
      <w:r w:rsidRPr="007067A9">
        <w:rPr>
          <w:rFonts w:eastAsia="Times New Roman" w:cs="Times New Roman"/>
          <w:sz w:val="20"/>
          <w:szCs w:val="20"/>
          <w:lang w:eastAsia="el-GR"/>
        </w:rPr>
        <w:t>Κλιμακόμετρο</w:t>
      </w:r>
      <w:proofErr w:type="spellEnd"/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Διαβήτη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Μολύβια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Γόμες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Ξύστρα- καμπάνα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proofErr w:type="spellStart"/>
      <w:r w:rsidRPr="007067A9">
        <w:rPr>
          <w:rFonts w:eastAsia="Times New Roman" w:cs="Times New Roman"/>
          <w:sz w:val="20"/>
          <w:szCs w:val="20"/>
          <w:lang w:eastAsia="el-GR"/>
        </w:rPr>
        <w:t>Σελοτεϊπ</w:t>
      </w:r>
      <w:proofErr w:type="spellEnd"/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lastRenderedPageBreak/>
        <w:t>Χρωματιστά μολύβια ή μαρκαδόρους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Ρόλο ριζόχαρτο για πρόχειρα σχέδια- σκίτσα (30cm)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2 φύλλα διαφανές διαστάσεων 50Χ70 cm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proofErr w:type="spellStart"/>
      <w:r w:rsidRPr="007067A9">
        <w:rPr>
          <w:rFonts w:eastAsia="Times New Roman" w:cs="Times New Roman"/>
          <w:sz w:val="20"/>
          <w:szCs w:val="20"/>
          <w:lang w:eastAsia="el-GR"/>
        </w:rPr>
        <w:t>Ραπιτογράφους</w:t>
      </w:r>
      <w:proofErr w:type="spellEnd"/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proofErr w:type="spellStart"/>
      <w:r w:rsidRPr="007067A9">
        <w:rPr>
          <w:rFonts w:eastAsia="Times New Roman" w:cs="Times New Roman"/>
          <w:sz w:val="20"/>
          <w:szCs w:val="20"/>
          <w:lang w:eastAsia="el-GR"/>
        </w:rPr>
        <w:t>Ό,τι</w:t>
      </w:r>
      <w:proofErr w:type="spellEnd"/>
      <w:r w:rsidRPr="007067A9">
        <w:rPr>
          <w:rFonts w:eastAsia="Times New Roman" w:cs="Times New Roman"/>
          <w:sz w:val="20"/>
          <w:szCs w:val="20"/>
          <w:lang w:eastAsia="el-GR"/>
        </w:rPr>
        <w:t xml:space="preserve"> άλλο υλικό ή εργαλείο επιθυμούν οι υποψήφιοι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Β. Για το Ελεύθερο Σχέδιο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Οι εξεταζόμενοι οφείλουν να προσκομίσουν πινακίδα σχεδίασης 50Χ70 cm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Μολύβια μαλακά και σκληρά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Γομολάστιχα- ξύστρα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 xml:space="preserve">Επιτρέπεται η χρήση βελόνας μετρήματος και νήματος στάθμης, ενώ δεν επιτρέπεται η χρησιμοποίηση </w:t>
      </w:r>
      <w:proofErr w:type="spellStart"/>
      <w:r w:rsidRPr="007067A9">
        <w:rPr>
          <w:rFonts w:eastAsia="Times New Roman" w:cs="Times New Roman"/>
          <w:sz w:val="20"/>
          <w:szCs w:val="20"/>
          <w:lang w:eastAsia="el-GR"/>
        </w:rPr>
        <w:t>spray</w:t>
      </w:r>
      <w:proofErr w:type="spellEnd"/>
      <w:r w:rsidRPr="007067A9">
        <w:rPr>
          <w:rFonts w:eastAsia="Times New Roman" w:cs="Times New Roman"/>
          <w:sz w:val="20"/>
          <w:szCs w:val="20"/>
          <w:lang w:eastAsia="el-GR"/>
        </w:rPr>
        <w:t>.</w:t>
      </w:r>
    </w:p>
    <w:p w:rsidR="008C0C70" w:rsidRPr="007067A9" w:rsidRDefault="008C0C70" w:rsidP="007067A9">
      <w:pPr>
        <w:spacing w:line="240" w:lineRule="auto"/>
        <w:rPr>
          <w:sz w:val="20"/>
          <w:szCs w:val="20"/>
        </w:rPr>
      </w:pPr>
    </w:p>
    <w:sectPr w:rsidR="008C0C70" w:rsidRPr="007067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A9"/>
    <w:rsid w:val="0005294F"/>
    <w:rsid w:val="000730CE"/>
    <w:rsid w:val="002911C5"/>
    <w:rsid w:val="002D3DDF"/>
    <w:rsid w:val="00353DE0"/>
    <w:rsid w:val="007067A9"/>
    <w:rsid w:val="008B3A5D"/>
    <w:rsid w:val="008C0C70"/>
    <w:rsid w:val="00BA7BFE"/>
    <w:rsid w:val="00D520E3"/>
    <w:rsid w:val="00E5513E"/>
    <w:rsid w:val="00EE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6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6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7</cp:revision>
  <cp:lastPrinted>2014-11-25T07:56:00Z</cp:lastPrinted>
  <dcterms:created xsi:type="dcterms:W3CDTF">2014-11-13T11:42:00Z</dcterms:created>
  <dcterms:modified xsi:type="dcterms:W3CDTF">2014-11-27T07:22:00Z</dcterms:modified>
</cp:coreProperties>
</file>