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:rsidR="007067A9" w:rsidRPr="008B3A5D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</w:t>
      </w:r>
      <w:r w:rsidR="008C337D">
        <w:rPr>
          <w:rFonts w:eastAsia="Times New Roman" w:cs="Times New Roman"/>
          <w:b/>
          <w:bCs/>
          <w:sz w:val="20"/>
          <w:szCs w:val="20"/>
          <w:lang w:eastAsia="el-GR"/>
        </w:rPr>
        <w:t>20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</w:t>
      </w:r>
      <w:r w:rsidR="00515B08">
        <w:rPr>
          <w:rFonts w:eastAsia="Times New Roman" w:cs="Times New Roman"/>
          <w:b/>
          <w:bCs/>
          <w:sz w:val="20"/>
          <w:szCs w:val="20"/>
          <w:lang w:eastAsia="el-GR"/>
        </w:rPr>
        <w:t>202</w:t>
      </w:r>
      <w:r w:rsidR="008C337D">
        <w:rPr>
          <w:rFonts w:eastAsia="Times New Roman" w:cs="Times New Roman"/>
          <w:b/>
          <w:bCs/>
          <w:sz w:val="20"/>
          <w:szCs w:val="20"/>
          <w:lang w:eastAsia="el-GR"/>
        </w:rPr>
        <w:t>1</w:t>
      </w:r>
    </w:p>
    <w:p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:rsidR="007067A9" w:rsidRDefault="007067A9" w:rsidP="0078102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:rsidR="00781025" w:rsidRDefault="00781025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</w:p>
    <w:p w:rsidR="00691309" w:rsidRPr="00691309" w:rsidRDefault="00691309" w:rsidP="0069130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691309">
        <w:rPr>
          <w:rFonts w:eastAsia="Times New Roman" w:cs="Times New Roman"/>
          <w:sz w:val="20"/>
          <w:szCs w:val="20"/>
          <w:lang w:eastAsia="el-GR"/>
        </w:rPr>
        <w:t>Oι κατατακτήριες εξετάσεις για την εισαγωγή στο Τμήμα Αρχιτεκτόνων Μηχανικών του Π.Θ. θα διεξαχθούν στο διάστημα 26-28/5/2021, σύμφωνα με το πρόγραμμα που ακολουθεί. Οι εξεταζόμενοι οφείλουν να ακολουθήσουν πιστά τις οδηγίες της υπ. αριθμ. 48918/Ζ1 απόφασης του Υπουργείου Παιδείας και Θρησκευμάτων.</w:t>
      </w:r>
    </w:p>
    <w:p w:rsidR="00691309" w:rsidRPr="00691309" w:rsidRDefault="00691309" w:rsidP="0069130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691309" w:rsidRPr="00691309" w:rsidRDefault="00691309" w:rsidP="0069130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691309">
        <w:rPr>
          <w:rFonts w:eastAsia="Times New Roman" w:cs="Times New Roman"/>
          <w:sz w:val="20"/>
          <w:szCs w:val="20"/>
          <w:lang w:eastAsia="el-GR"/>
        </w:rPr>
        <w:t xml:space="preserve">Η είσοδος στις εξετάσεις επιτρέπεται μόνο με την απλή επίδειξη χειρόγραφης βεβαίωσης/δήλωσης αρνητικού αυτοδιαγνωστικού ελέγχου (self test) έως και είκοσι τέσσερις (24) ώρες πριν από την εξέταση ή άλλου τύπου διαγνωστικού ελέγχου (rapid test ή PCR test) έως και εβδομήντα δύο (72) ώρες πριν την εξέταση, η οποία υπογράφεται από τον εξεταζόμενο σύμφωνα με </w:t>
      </w:r>
      <w:r w:rsidR="00F43F3B">
        <w:rPr>
          <w:rFonts w:eastAsia="Times New Roman" w:cs="Times New Roman"/>
          <w:sz w:val="20"/>
          <w:szCs w:val="20"/>
          <w:lang w:eastAsia="el-GR"/>
        </w:rPr>
        <w:t>το υπόδειγμα του Παραρτήματος 8</w:t>
      </w:r>
      <w:r w:rsidRPr="00691309">
        <w:rPr>
          <w:rFonts w:eastAsia="Times New Roman" w:cs="Times New Roman"/>
          <w:sz w:val="20"/>
          <w:szCs w:val="20"/>
          <w:lang w:eastAsia="el-GR"/>
        </w:rPr>
        <w:t>. Η δαπάνη για τον αυτοδιαγνωστικό ή τον διαγνωστικό έλεγχο βαρύνει τον εξεταζόμενο.</w:t>
      </w:r>
      <w:r w:rsidR="00DD037C">
        <w:rPr>
          <w:rFonts w:eastAsia="Times New Roman" w:cs="Times New Roman"/>
          <w:sz w:val="20"/>
          <w:szCs w:val="20"/>
          <w:lang w:eastAsia="el-GR"/>
        </w:rPr>
        <w:t xml:space="preserve"> </w:t>
      </w:r>
      <w:r>
        <w:rPr>
          <w:rFonts w:eastAsia="Times New Roman" w:cs="Times New Roman"/>
          <w:sz w:val="20"/>
          <w:szCs w:val="20"/>
          <w:lang w:eastAsia="el-GR"/>
        </w:rPr>
        <w:t>Επίσης είναι υποχρεωτική η χρήση μάσκας.</w:t>
      </w:r>
    </w:p>
    <w:p w:rsidR="00691309" w:rsidRPr="00691309" w:rsidRDefault="00691309" w:rsidP="0069130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</w:p>
    <w:p w:rsidR="00353DE0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</w:t>
      </w:r>
      <w:r w:rsidR="005F4DF7" w:rsidRPr="005F4DF7">
        <w:rPr>
          <w:rFonts w:eastAsia="Times New Roman" w:cs="Times New Roman"/>
          <w:sz w:val="20"/>
          <w:szCs w:val="20"/>
          <w:lang w:eastAsia="el-GR"/>
        </w:rPr>
        <w:t>του τρέχοντος ακαδημαϊκού έτους</w:t>
      </w:r>
      <w:r w:rsidR="00060167">
        <w:rPr>
          <w:rFonts w:eastAsia="Times New Roman" w:cs="Times New Roman"/>
          <w:sz w:val="20"/>
          <w:szCs w:val="20"/>
          <w:lang w:eastAsia="el-GR"/>
        </w:rPr>
        <w:t>,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p w:rsidR="00702F97" w:rsidRDefault="00702F97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  <w:gridCol w:w="3027"/>
      </w:tblGrid>
      <w:tr w:rsidR="00857810" w:rsidRPr="00547619" w:rsidTr="003E212A"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10" w:rsidRPr="00547619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10" w:rsidRPr="00547619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10" w:rsidRPr="00547619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10" w:rsidRPr="00547619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Αίθουσα</w:t>
            </w:r>
          </w:p>
        </w:tc>
      </w:tr>
      <w:tr w:rsidR="008C337D" w:rsidRPr="00547619" w:rsidTr="00C3081B"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37D" w:rsidRPr="00547619" w:rsidRDefault="008C337D" w:rsidP="008C33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 xml:space="preserve">Συγγραφή Δοκιμίου 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37D" w:rsidRPr="00547619" w:rsidRDefault="008C337D" w:rsidP="008C33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Τετάρτη 26/5/2021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37D" w:rsidRPr="00547619" w:rsidRDefault="008C337D" w:rsidP="006E69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="006E69D8"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.00-1</w:t>
            </w:r>
            <w:r w:rsidR="006E69D8"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4</w:t>
            </w: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.00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7D" w:rsidRPr="00547619" w:rsidRDefault="005F17CA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Αίθριο</w:t>
            </w:r>
          </w:p>
        </w:tc>
      </w:tr>
      <w:tr w:rsidR="00857810" w:rsidRPr="00547619" w:rsidTr="00C3081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10" w:rsidRPr="00547619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Ελεύθερο Σχέδιο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10" w:rsidRPr="00547619" w:rsidRDefault="00515B08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Πέμπτη </w:t>
            </w:r>
            <w:r w:rsidR="008C337D"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27</w:t>
            </w:r>
            <w:r w:rsidR="00857810"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/</w:t>
            </w:r>
            <w:r w:rsidR="008C337D"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5</w:t>
            </w:r>
            <w:r w:rsidR="00857810"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/20</w:t>
            </w:r>
            <w:r w:rsidR="008C337D"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10" w:rsidRPr="00547619" w:rsidRDefault="00857810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10.00-16</w:t>
            </w:r>
            <w:r w:rsidRPr="00547619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10" w:rsidRPr="00547619" w:rsidRDefault="00AF3F7F" w:rsidP="00AF3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Αίθριο</w:t>
            </w:r>
          </w:p>
        </w:tc>
      </w:tr>
      <w:tr w:rsidR="008C337D" w:rsidRPr="00547619" w:rsidTr="008C337D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37D" w:rsidRPr="00547619" w:rsidRDefault="008C337D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Γραμμικό Σχέδιο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37D" w:rsidRPr="00547619" w:rsidRDefault="008C337D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Παρασκευή 28/5/2021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7D" w:rsidRPr="00547619" w:rsidRDefault="008C337D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10.00-16</w:t>
            </w:r>
            <w:r w:rsidRPr="00547619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7D" w:rsidRPr="00547619" w:rsidRDefault="005F17CA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547619">
              <w:rPr>
                <w:rFonts w:ascii="Times New Roman" w:hAnsi="Times New Roman"/>
                <w:sz w:val="20"/>
                <w:szCs w:val="20"/>
                <w:lang w:eastAsia="el-GR"/>
              </w:rPr>
              <w:t>Αίθριο</w:t>
            </w:r>
            <w:bookmarkStart w:id="0" w:name="_GoBack"/>
            <w:bookmarkEnd w:id="0"/>
          </w:p>
        </w:tc>
      </w:tr>
    </w:tbl>
    <w:p w:rsidR="00781025" w:rsidRPr="00547619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547619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κτήριο του Τμήματος Αρχιτεκτόνων Μηχανικών στο συγκρότημα της Πολυτεχνικής Σχολής του Πανεπιστημίου Θεσσαλίας στο Βόλο (Πεδίον Άρεως).</w:t>
      </w:r>
    </w:p>
    <w:p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Α. Για τις εξετάσεις στο Γραμμικό σχέδιο 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Πινακίδα με παραλλήλο ή ταυ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Χρωματιστά μολύβια ή μαρκαδόρους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Ραπιτογράφους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Ό,τι άλλο υλικό ή εργαλείο επιθυμούν οι υποψήφιοι</w:t>
      </w:r>
    </w:p>
    <w:p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Β. Για </w:t>
      </w:r>
      <w:r w:rsidR="00E80F53">
        <w:rPr>
          <w:rFonts w:eastAsia="Times New Roman" w:cs="Times New Roman"/>
          <w:b/>
          <w:bCs/>
          <w:sz w:val="20"/>
          <w:szCs w:val="20"/>
          <w:lang w:eastAsia="el-GR"/>
        </w:rPr>
        <w:t>τις εξετάσεις σ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το Ελεύθερο Σχέδιο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Επιτρέπεται η χρήση βελόνας μετρήματος και νήματος στάθμης, ενώ δεν επιτρέπεται η χρησιμοποίηση spray.</w:t>
      </w:r>
    </w:p>
    <w:p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A9"/>
    <w:rsid w:val="0005294F"/>
    <w:rsid w:val="00060167"/>
    <w:rsid w:val="000730CE"/>
    <w:rsid w:val="00271B56"/>
    <w:rsid w:val="002911C5"/>
    <w:rsid w:val="002D3DDF"/>
    <w:rsid w:val="00353DE0"/>
    <w:rsid w:val="003B0FCA"/>
    <w:rsid w:val="00515B08"/>
    <w:rsid w:val="00547619"/>
    <w:rsid w:val="005F17CA"/>
    <w:rsid w:val="005F4DF7"/>
    <w:rsid w:val="00611841"/>
    <w:rsid w:val="00691309"/>
    <w:rsid w:val="006E69D8"/>
    <w:rsid w:val="00702F97"/>
    <w:rsid w:val="007067A9"/>
    <w:rsid w:val="00781025"/>
    <w:rsid w:val="007E6E4F"/>
    <w:rsid w:val="00857810"/>
    <w:rsid w:val="008B3A5D"/>
    <w:rsid w:val="008C0C70"/>
    <w:rsid w:val="008C337D"/>
    <w:rsid w:val="00974B22"/>
    <w:rsid w:val="00A72082"/>
    <w:rsid w:val="00AF3F7F"/>
    <w:rsid w:val="00BA7BFE"/>
    <w:rsid w:val="00C012CB"/>
    <w:rsid w:val="00C3081B"/>
    <w:rsid w:val="00C91F59"/>
    <w:rsid w:val="00CF2E59"/>
    <w:rsid w:val="00D520E3"/>
    <w:rsid w:val="00DD037C"/>
    <w:rsid w:val="00E5513E"/>
    <w:rsid w:val="00E80F53"/>
    <w:rsid w:val="00EE31A0"/>
    <w:rsid w:val="00F01E9F"/>
    <w:rsid w:val="00F35C65"/>
    <w:rsid w:val="00F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DBB6"/>
  <w15:docId w15:val="{46C35BEE-809C-40C0-B953-524C60C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grammateia</cp:lastModifiedBy>
  <cp:revision>2</cp:revision>
  <cp:lastPrinted>2021-05-12T11:55:00Z</cp:lastPrinted>
  <dcterms:created xsi:type="dcterms:W3CDTF">2021-05-25T06:36:00Z</dcterms:created>
  <dcterms:modified xsi:type="dcterms:W3CDTF">2021-05-25T06:36:00Z</dcterms:modified>
</cp:coreProperties>
</file>