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3" w:type="dxa"/>
        <w:tblInd w:w="93" w:type="dxa"/>
        <w:tblLook w:val="04A0" w:firstRow="1" w:lastRow="0" w:firstColumn="1" w:lastColumn="0" w:noHBand="0" w:noVBand="1"/>
      </w:tblPr>
      <w:tblGrid>
        <w:gridCol w:w="633"/>
        <w:gridCol w:w="222"/>
        <w:gridCol w:w="2860"/>
        <w:gridCol w:w="2860"/>
        <w:gridCol w:w="2860"/>
        <w:gridCol w:w="222"/>
        <w:gridCol w:w="2265"/>
        <w:gridCol w:w="1519"/>
        <w:gridCol w:w="2860"/>
      </w:tblGrid>
      <w:tr w:rsidR="00D02CC3" w:rsidRPr="00D02CC3" w:rsidTr="00D02CC3">
        <w:trPr>
          <w:trHeight w:val="555"/>
        </w:trPr>
        <w:tc>
          <w:tcPr>
            <w:tcW w:w="16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5B12FA" w:rsidP="005B12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ΑΙΘΟΥΣΑ ΕΚΔΗΛΩΣΕΩΝ ΚΑΙ ΦΟΥΑΓΙΕ                                                </w:t>
            </w:r>
            <w:r w:rsidR="00D02CC3"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ΠΡΟΓΡΑΜΜΑ ΠΑΡΟΥΣΙΑΣΕΩΝ ΔΙΠΛΩΜΑΤΙΚΩΝ ΕΡΓΑΣΙΩΝ</w:t>
            </w: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                                                                                                    ΑΙΘΟΥΣΑ ΕΚΔΗΛΩΣΕΩΝ ΚΑΙ ΦΟΥΑΓΙΕ</w:t>
            </w:r>
          </w:p>
        </w:tc>
      </w:tr>
      <w:tr w:rsidR="00D02CC3" w:rsidRPr="00D02CC3" w:rsidTr="00D02CC3">
        <w:trPr>
          <w:trHeight w:val="27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D02CC3" w:rsidRPr="00D02CC3" w:rsidTr="00D02CC3">
        <w:trPr>
          <w:trHeight w:val="27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02CC3" w:rsidRPr="00D02CC3" w:rsidRDefault="00D02CC3" w:rsidP="00D02CC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Α΄ ΕΠΙΤΡΟΠΗ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ΜΗΤΡΟΥΛΙΑΣ ΓΕΩΡΓΙΟΣ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02CC3" w:rsidRPr="00D02CC3" w:rsidRDefault="00D02CC3" w:rsidP="00D02CC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Β'  ΕΠΙΤΡΟΠΗ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ΤΖΙΡΤΖΙΛΑΚΗΣ ΓΕΩΡΓΙΟΣ</w:t>
            </w:r>
          </w:p>
        </w:tc>
      </w:tr>
      <w:tr w:rsidR="00D02CC3" w:rsidRPr="00D02CC3" w:rsidTr="00D02CC3">
        <w:trPr>
          <w:trHeight w:val="27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ΚΑΝΑΡΕΛΗΣ ΘΕΟΚΛΗΣ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ΛΥΚΟΥΡΙΩΤΗ ΙΡΙΣ</w:t>
            </w:r>
          </w:p>
        </w:tc>
      </w:tr>
      <w:tr w:rsidR="00D02CC3" w:rsidRPr="00D02CC3" w:rsidTr="00D02CC3">
        <w:trPr>
          <w:trHeight w:val="27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ΠΑΝΗΓΥΡΗΣ ΚΩΝΣΤΑΝΤΙΝΟΣ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ΜΑΝΩΛΙΔΗΣ ΚΩΝΣΤΑΝΤΙΝΟΣ</w:t>
            </w:r>
          </w:p>
        </w:tc>
      </w:tr>
      <w:tr w:rsidR="00D02CC3" w:rsidRPr="00D02CC3" w:rsidTr="00D02CC3">
        <w:trPr>
          <w:trHeight w:val="27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ΨΥΧΟΥΛΗΣ ΑΛΕΞΑΝΔΡΟΣ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ΒΡΟΝΤΙΣΗ ΜΑΡΙΑ</w:t>
            </w:r>
          </w:p>
        </w:tc>
      </w:tr>
      <w:tr w:rsidR="00D02CC3" w:rsidRPr="00D02CC3" w:rsidTr="00D02CC3">
        <w:trPr>
          <w:trHeight w:val="27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ΑΔΑΜΑKΗΣ ΚΩΝΣΤΑΝΤΙΝΟΣ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ΠΑΠΑΔΗΜΗΤΡΙΟΥ ΜΑΡΙΑ</w:t>
            </w:r>
          </w:p>
        </w:tc>
      </w:tr>
      <w:tr w:rsidR="00D02CC3" w:rsidRPr="00D02CC3" w:rsidTr="00D02CC3">
        <w:trPr>
          <w:trHeight w:val="27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D02CC3" w:rsidRPr="00D02CC3" w:rsidTr="00D02CC3">
        <w:trPr>
          <w:trHeight w:val="27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ΟΝΟΜΑΤΕΠΩΝΥΜΟ ΦΟΙΤΗΤΗ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ΘΕΜΑ ΔΙΠΛΩΜΑΤΙΚΗΣ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ΕΠΙΒΛΕΠΩΝ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ΟΝΟΜΑΤΕΠΩΝΥΜΟ ΦΟΙΤΗΤΗ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ΘΕΜΑ ΔΙΠΛΩΜΑΤΙΚΗΣ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ΕΠΙΒΛΕΠΩΝ</w:t>
            </w:r>
          </w:p>
        </w:tc>
      </w:tr>
      <w:tr w:rsidR="00D02CC3" w:rsidRPr="00D02CC3" w:rsidTr="00D02CC3">
        <w:trPr>
          <w:trHeight w:val="420"/>
        </w:trPr>
        <w:tc>
          <w:tcPr>
            <w:tcW w:w="16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Δευτέρα,  05/02/18</w:t>
            </w:r>
          </w:p>
        </w:tc>
      </w:tr>
      <w:tr w:rsidR="00D02CC3" w:rsidRPr="00D02CC3" w:rsidTr="003F0650">
        <w:trPr>
          <w:trHeight w:val="10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10:00-11:30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D02CC3" w:rsidRPr="00D02CC3" w:rsidTr="003F0650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11:30-13:00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Βαρότσος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Ροβέρτος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ΣΤΑ ΒΡΑΧΙΑ ΤΟΥ ΑΗ ΓΙΑΝΝΗ: ΠΥΡΗΝΑΣ ΠΟΛΙΤΙΣΜΟΥ ΚΑΙ ΑΝΑΨΥΧΗΣ ΣΤΗΝ ΠΑΡΟ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ΚΩΣΤΑΣ ΜΑΝΩΛΙΔΗΣ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D02CC3" w:rsidRPr="00D02CC3" w:rsidTr="003F0650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13:00-14:30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3F0650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Ζήση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Αικ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.,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Τζήμα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Μαρ.,Αγγελίδης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Δημ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3F0650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ALTERNATIVA: ΣΧΕΔΙΑΖΟΝΤΑΣ ΈΝΑ ΚΟΙΝΟ Η ΠΕΡΙΠΤΩΣΗ ΤΗΣ ΒΑΜΒΑΚΟΥΡΓΙΑΣ ΒΟΛΟΥ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3F0650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ΙΟΡΔΑΝΗΣ ΣΤΥΛΙΔΗΣ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D02CC3" w:rsidRPr="00D02CC3" w:rsidTr="00BC7C74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14:30-16:00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BC7C74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Ζώτου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Ελένη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BC7C74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Η  νέα γενιά ΙΚΕΑ - Ανάπλαση αναδιαμόρφωση εγκαταλελειμμένων εργοστασιακών χώρων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BC7C74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ΓΙΩΡΓΟΣ ΜΗΤΡΟΥΛΙΑΣ</w:t>
            </w:r>
          </w:p>
        </w:tc>
      </w:tr>
      <w:tr w:rsidR="00D02CC3" w:rsidRPr="00D02CC3" w:rsidTr="003F0650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lastRenderedPageBreak/>
              <w:t>16:00-17:30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BC7C74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Μιχαήλ Άννα-Μαρία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BC7C74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BC7C74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(</w:t>
            </w:r>
            <w:proofErr w:type="spellStart"/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ουδ)έτερος</w:t>
            </w:r>
            <w:proofErr w:type="spellEnd"/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 xml:space="preserve"> τόπος: καλλιεργώντας τη συνάντηση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BC7C74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ΙΡΙΣ ΛΥΚΟΥΡΙΩΤΗ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D02CC3" w:rsidRPr="00D02CC3" w:rsidTr="003F0650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17:30-19:00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BC7C74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Καραναστάση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Κατερίνα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BC7C74" w:rsidRDefault="00BC7C74" w:rsidP="00BC7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Συνεταιριστικός ελαιώνας στους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Γόννους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Λάρισας</w:t>
            </w:r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BC7C74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ΙΡΙΣ ΛΥΚΟΥΡΙΩΤΗ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D02CC3" w:rsidRPr="00D02CC3" w:rsidTr="003F0650">
        <w:trPr>
          <w:trHeight w:val="1187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19:00-20:30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br/>
            </w:r>
            <w:r w:rsidRPr="00D02CC3">
              <w:rPr>
                <w:rFonts w:ascii="Cambria" w:eastAsia="Times New Roman" w:hAnsi="Cambria" w:cs="Arial"/>
                <w:sz w:val="16"/>
                <w:szCs w:val="16"/>
                <w:lang w:eastAsia="el-GR"/>
              </w:rPr>
              <w:br/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D02CC3" w:rsidRPr="00D02CC3" w:rsidTr="003F0650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20:30-22:00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D02CC3" w:rsidRPr="00D02CC3" w:rsidTr="003F0650">
        <w:trPr>
          <w:trHeight w:val="420"/>
        </w:trPr>
        <w:tc>
          <w:tcPr>
            <w:tcW w:w="16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Τρίτη,  06/02/18</w:t>
            </w:r>
          </w:p>
        </w:tc>
      </w:tr>
      <w:tr w:rsidR="00D02CC3" w:rsidRPr="00D02CC3" w:rsidTr="003F0650">
        <w:trPr>
          <w:trHeight w:val="10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10:00-11:30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Μαρακάκης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Εμμανουήλ,     Μάρκου  Όλγα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0BF4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Δυνατότητες</w:t>
            </w:r>
            <w:r w:rsidR="00D02CC3"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αποσύνδεσης στην πόλη της ψηφιακής εποχής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ΑΛΕΞΑΝΔΡΟΣ ΨΥΧΟΥΛΗΣ, ΙΡΙΣ ΛΥΚΟΥΡΙΩΤΗ</w:t>
            </w:r>
          </w:p>
        </w:tc>
      </w:tr>
      <w:tr w:rsidR="00D02CC3" w:rsidRPr="00D02CC3" w:rsidTr="003F0650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11:30-13:00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C3" w:rsidRPr="00D02CC3" w:rsidRDefault="00D02CC3" w:rsidP="003F06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A6489C" w:rsidRDefault="00A6489C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Κακλαμανίδου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Ευθυμία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Σμήνας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Σταθώρης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Μιχαήλ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A6489C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l-GR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l-GR"/>
              </w:rPr>
              <w:t>Fill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l-GR"/>
              </w:rPr>
              <w:t>Feel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l-GR"/>
              </w:rPr>
              <w:t>in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l-GR"/>
              </w:rPr>
              <w:t>Pozar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l-GR"/>
              </w:rPr>
              <w:t xml:space="preserve">” :Συνδέοντας διαμονή και υδροθεραπεία στην περιοχή των Λουτρών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l-GR"/>
              </w:rPr>
              <w:t>Πόζαρ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l-GR"/>
              </w:rPr>
              <w:t>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C3" w:rsidRPr="00D02CC3" w:rsidRDefault="00A6489C" w:rsidP="003F06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ΑΔΑΜΑΚΗΣ</w:t>
            </w:r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lastRenderedPageBreak/>
              <w:t>13:00-14:30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Ραγιά Ελένη                                 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Στυλίδου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Αθανασία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Αναγνώσεις κα συγκεντρώσεις στη θάλασσα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ΙΟΡΔΑΝΗΣ ΣΤΥΛΙΔΗΣ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Βέργος Κων/νος,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Γαγλία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Ελένη, Κλαουδάτου Μαρία-Αιμιλία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Προς φυγή και προς Έλευση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val="en-US"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ΕΒΕΛΥΝ ΓΑΒΡΗΛΟΥ</w:t>
            </w:r>
          </w:p>
          <w:p w:rsidR="003E4378" w:rsidRDefault="003E4378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ΚΟΤΙΩΝΗΣ ΖΗΣΗΣ</w:t>
            </w:r>
          </w:p>
          <w:p w:rsidR="00456901" w:rsidRDefault="00456901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  <w:p w:rsidR="00456901" w:rsidRPr="003E4378" w:rsidRDefault="00456901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14:30-16:00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Μπαζιώτη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Πολυξένη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Κέντρο αρχαιολογικών ερευνών και μαθητείας στη Θήρα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ΙΟΡΔΑΝΗΣ ΣΤΥΛΙΔΗΣ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Αγγελούση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Αικ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.,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Μπούτλα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Κων.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Από το παρασκήνιο στο προσκήνιο: Αστική Ανάπλαση στο κέντρο της Λάρισας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ΒΑΣΩ ΤΡΟΒΑ</w:t>
            </w:r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16:00-17:30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Καλύβης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Γεώργιος,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Κουλουμέντα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Χρυσοθέμη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Παρασκευοπούλου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 Σαπφώ-Ειρήνη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Networked</w:t>
            </w:r>
            <w:proofErr w:type="spellEnd"/>
            <w:r w:rsidR="00D00BF4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: Διαμονές στα όρια της ιδιοκτησ</w:t>
            </w: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ίας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ΖΗΣΗΣ ΚΟΤΙΩΝΗΣ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proofErr w:type="spellStart"/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Δοσοπούλου</w:t>
            </w:r>
            <w:proofErr w:type="spellEnd"/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 xml:space="preserve"> Αφροδίτη, </w:t>
            </w:r>
            <w:proofErr w:type="spellStart"/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Σταυράκη</w:t>
            </w:r>
            <w:proofErr w:type="spellEnd"/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 xml:space="preserve"> Παρασκευή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F37E4C" w:rsidP="00D02CC3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3F0650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 xml:space="preserve">+2300 </w:t>
            </w:r>
            <w:r w:rsidR="00D02CC3"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Έρευνα και εκπαίδευση στην περιοχή του όρους Χελμός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ΙΟΡΔΑΝΗΣ ΣΤΥΛΙΔΗΣ, ΔΗΜΗΤΡΗΣ ΦΙΛΙΠΠΙΤΖΗΣ</w:t>
            </w:r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17:30-19:00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0A6E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Βογιατζή Μαργαρίτα, Σαρρής Αντώνιος 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Δεξαμενή : Ένας χώρος απολαύσεων και συναντήσεων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ΕΒΕΛΥΝ ΓΑΒΡΗΛΟΥ, ΑΛΕΞΑΝΔΡΟΣ ΨΥΧΟΥΛΗΣ</w:t>
            </w:r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19:00-20:30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Λιαπίκου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Παναγιώτα,              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Νεβσεχιρλίογλου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Εύα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ΜΗΧΑΝΟΘΕΡΑΠΕΙΕΣ, επουλωτικοί μηχανισμοί επιθυμιών για μια αρχιτεκτονική χωρίς κτήρια και η περίπτωση του Ελληνικού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ΓΙΩΡΓΟΣ ΤΖΙΡΤΖΙΛΑΚΗΣ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20:30-22:00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D02CC3" w:rsidRPr="00D02CC3" w:rsidTr="00D02CC3">
        <w:trPr>
          <w:trHeight w:val="420"/>
        </w:trPr>
        <w:tc>
          <w:tcPr>
            <w:tcW w:w="16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Τετάρτη,  07/02/18</w:t>
            </w:r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10:00-11:30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0BF4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Καλαϊτζίδη</w:t>
            </w: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ς</w:t>
            </w:r>
            <w:proofErr w:type="spellEnd"/>
            <w:r w:rsidR="00D02CC3"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Παναγιώτης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Σχεδιασμός κτηρίου Λυκείου στον Εύοσμο Θεσσαλονίκης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ΓΙΩΡΓΟΣ ΜΗΤΡΟΥΛΙΑΣ, ΔΗΜΗΤΡΗΣ ΦΙΛΙΠΠΙΤΖΗΣ</w:t>
            </w:r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lastRenderedPageBreak/>
              <w:t>11:30-13:00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Γεωργάκη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Τσάμη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Φερφέλη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Αστικοί μετασχηματισμοί -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Μουσείo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Βιομηχανικού </w:t>
            </w:r>
            <w:proofErr w:type="spellStart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Προιόντος</w:t>
            </w:r>
            <w:proofErr w:type="spellEnd"/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και Κέντρο Δημιουργικότητας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ΚΩΣΤΑΣ ΜΑΝΩΛΙΔΗΣ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 </w:t>
            </w:r>
            <w:proofErr w:type="spellStart"/>
            <w:r w:rsidR="009E12BC"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Σωτηράκη</w:t>
            </w:r>
            <w:proofErr w:type="spellEnd"/>
            <w:r w:rsidR="009E12BC"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Χρυσή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 </w:t>
            </w:r>
            <w:r w:rsidR="009E12BC"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  <w:r w:rsidR="009E12BC"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Το επαυξημένο τοπίο. Αφηγηματικές διαδρομές στο πάρκο του </w:t>
            </w:r>
            <w:proofErr w:type="spellStart"/>
            <w:r w:rsidR="009E12BC"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Ροδινιού</w:t>
            </w:r>
            <w:proofErr w:type="spellEnd"/>
            <w:r w:rsidR="009E12BC"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(Ρόδος)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 </w:t>
            </w:r>
            <w:r w:rsidR="009E12BC"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ΦΟΙΒΗ ΓΙΑΝΝΙΣΗ</w:t>
            </w:r>
            <w:bookmarkStart w:id="0" w:name="_GoBack"/>
            <w:bookmarkEnd w:id="0"/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13:00-14:30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Σολωμού Αικατερίνη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Ένα μουσείο για το θέατρο                  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ΘΕΟΚΛΗΣ ΚΑΝΑΡΕΛΗΣ </w:t>
            </w:r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14:30-16:00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Στεφανάκης Δημήτρης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Το στέκι του παιδιού: Χώρος δημιουργικής απασχόλησης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  <w:t>ΘΕΟΚΛΗΣ ΚΑΝΑΡΕΛΗΣ</w:t>
            </w:r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16:00-17:30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Σωτηρίου Ιωάννα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ΨΥΧΡΑ ΔΕΔΟΜΕΝΑ: Ψηφιακό κενοτάφιο και Αποτεφρωτήριο στη Νήσο Γυαλί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ΚΩΣΤΗΣ ΠΑΝΗΓΥΡΗΣ</w:t>
            </w:r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17:30-19:00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6D2D9B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Πρώιος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Παναγιώτης-Δημήτριος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D9B" w:rsidRPr="006D2D9B" w:rsidRDefault="006D2D9B" w:rsidP="006D2D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6D2D9B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Λήθη</w:t>
            </w:r>
            <w:r w:rsidR="00D00BF4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6D2D9B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 xml:space="preserve">,πειραματικά οικιστικά σενάρια του μέλλοντος στο κέντρο της </w:t>
            </w:r>
            <w:r w:rsidR="00D00BF4" w:rsidRPr="006D2D9B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Αθήνας</w:t>
            </w:r>
            <w:r w:rsidRPr="006D2D9B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.</w:t>
            </w:r>
          </w:p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0A6E0A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ΣΠΥΡΟΣ ΠΑΠΑΔΟΠΟΥΛΟΣ</w:t>
            </w:r>
            <w:r w:rsidR="006D2D9B">
              <w:rPr>
                <w:sz w:val="23"/>
                <w:szCs w:val="23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D02CC3" w:rsidRPr="00D02CC3" w:rsidTr="003545CD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19:00-20:30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2CC3" w:rsidRPr="00D02CC3" w:rsidRDefault="00D02CC3" w:rsidP="009E12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2CC3" w:rsidRPr="00D02CC3" w:rsidRDefault="00D02CC3" w:rsidP="003545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2CC3" w:rsidRPr="00D02CC3" w:rsidRDefault="00D02CC3" w:rsidP="009E12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D02CC3" w:rsidRPr="00D02CC3" w:rsidTr="00D02CC3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CC3" w:rsidRPr="00D02CC3" w:rsidRDefault="00D02CC3" w:rsidP="00D02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20:30-22:00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  <w:r w:rsidRPr="00D02CC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C3" w:rsidRPr="00D02CC3" w:rsidRDefault="00D02CC3" w:rsidP="00D02C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C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</w:tbl>
    <w:p w:rsidR="006066DF" w:rsidRDefault="006066DF" w:rsidP="00D02CC3">
      <w:pPr>
        <w:ind w:left="-426"/>
      </w:pPr>
    </w:p>
    <w:sectPr w:rsidR="006066DF" w:rsidSect="00D02CC3">
      <w:pgSz w:w="16838" w:h="11906" w:orient="landscape"/>
      <w:pgMar w:top="1800" w:right="2096" w:bottom="180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C3"/>
    <w:rsid w:val="000A6E0A"/>
    <w:rsid w:val="003545CD"/>
    <w:rsid w:val="003E4378"/>
    <w:rsid w:val="003F0650"/>
    <w:rsid w:val="00456901"/>
    <w:rsid w:val="005B0566"/>
    <w:rsid w:val="005B12FA"/>
    <w:rsid w:val="006066DF"/>
    <w:rsid w:val="006C71E6"/>
    <w:rsid w:val="006D2D9B"/>
    <w:rsid w:val="007127EE"/>
    <w:rsid w:val="008745AB"/>
    <w:rsid w:val="009E12BC"/>
    <w:rsid w:val="009F6C28"/>
    <w:rsid w:val="00A6489C"/>
    <w:rsid w:val="00BC7C74"/>
    <w:rsid w:val="00D00BF4"/>
    <w:rsid w:val="00D02CC3"/>
    <w:rsid w:val="00D044AD"/>
    <w:rsid w:val="00DE2831"/>
    <w:rsid w:val="00F16B74"/>
    <w:rsid w:val="00F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semiHidden/>
    <w:unhideWhenUsed/>
    <w:qFormat/>
    <w:rsid w:val="006D2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6D2D9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semiHidden/>
    <w:unhideWhenUsed/>
    <w:qFormat/>
    <w:rsid w:val="006D2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6D2D9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ABAF-3FC8-4D76-9DCC-BD5C8D68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grammateia</cp:lastModifiedBy>
  <cp:revision>6</cp:revision>
  <cp:lastPrinted>2018-01-26T10:40:00Z</cp:lastPrinted>
  <dcterms:created xsi:type="dcterms:W3CDTF">2018-02-05T06:33:00Z</dcterms:created>
  <dcterms:modified xsi:type="dcterms:W3CDTF">2018-02-05T07:55:00Z</dcterms:modified>
</cp:coreProperties>
</file>